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40" w:rsidRPr="008149CB" w:rsidRDefault="00386140">
      <w:pPr>
        <w:pStyle w:val="Standard"/>
        <w:autoSpaceDE w:val="0"/>
        <w:rPr>
          <w:rFonts w:ascii="Verdana" w:eastAsia="p0p'C0–×" w:hAnsi="Verdana" w:cs="p0p'C0–×"/>
          <w:color w:val="333333"/>
          <w:sz w:val="32"/>
          <w:szCs w:val="32"/>
        </w:rPr>
      </w:pPr>
    </w:p>
    <w:p w:rsidR="00200974" w:rsidRPr="008149CB" w:rsidRDefault="00064F6D" w:rsidP="00444B04">
      <w:pPr>
        <w:pStyle w:val="Standard"/>
        <w:autoSpaceDE w:val="0"/>
        <w:ind w:right="991"/>
        <w:rPr>
          <w:rFonts w:ascii="Verdana" w:eastAsia="p0p'C0–×" w:hAnsi="Verdana" w:cs="p0p'C0–×"/>
          <w:color w:val="333333"/>
          <w:sz w:val="32"/>
          <w:szCs w:val="32"/>
        </w:rPr>
      </w:pPr>
      <w:r w:rsidRPr="00064F6D">
        <w:rPr>
          <w:rFonts w:ascii="Verdana" w:hAnsi="Verdana"/>
          <w:noProof/>
          <w:color w:val="17365D" w:themeColor="text2" w:themeShade="BF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6pt;margin-top:3.55pt;width:235.6pt;height:86.4pt;z-index:251661312;mso-width-relative:margin;mso-height-relative:margin" stroked="f">
            <v:textbox style="mso-next-textbox:#_x0000_s1026">
              <w:txbxContent>
                <w:p w:rsidR="00200974" w:rsidRPr="00BD5FD5" w:rsidRDefault="00200974" w:rsidP="00444B04">
                  <w:pPr>
                    <w:rPr>
                      <w:rFonts w:ascii="Verdana" w:hAnsi="Verdana"/>
                      <w:b/>
                      <w:color w:val="0F243E"/>
                      <w:sz w:val="16"/>
                      <w:szCs w:val="16"/>
                    </w:rPr>
                  </w:pPr>
                  <w:r w:rsidRPr="00BD5FD5">
                    <w:rPr>
                      <w:rFonts w:ascii="Verdana" w:hAnsi="Verdana"/>
                      <w:b/>
                      <w:color w:val="0F243E"/>
                      <w:sz w:val="16"/>
                      <w:szCs w:val="16"/>
                    </w:rPr>
                    <w:t>Dr Marie-Hélène LASSERON</w:t>
                  </w:r>
                </w:p>
                <w:p w:rsidR="00200974" w:rsidRPr="00AE26EB" w:rsidRDefault="00200974" w:rsidP="00444B04">
                  <w:pPr>
                    <w:rPr>
                      <w:rFonts w:ascii="Verdana" w:hAnsi="Verdana"/>
                      <w:color w:val="0F243E"/>
                      <w:sz w:val="14"/>
                      <w:szCs w:val="14"/>
                    </w:rPr>
                  </w:pPr>
                  <w:r w:rsidRPr="00AE26EB">
                    <w:rPr>
                      <w:rFonts w:ascii="Verdana" w:hAnsi="Verdana"/>
                      <w:color w:val="0F243E"/>
                      <w:sz w:val="14"/>
                      <w:szCs w:val="14"/>
                    </w:rPr>
                    <w:t>Exercice référé exclusif</w:t>
                  </w:r>
                </w:p>
                <w:p w:rsidR="00BC0189" w:rsidRPr="00AE26EB" w:rsidRDefault="00513956" w:rsidP="00444B04">
                  <w:pPr>
                    <w:rPr>
                      <w:rFonts w:ascii="Verdana" w:hAnsi="Verdana"/>
                      <w:color w:val="0F243E"/>
                      <w:sz w:val="14"/>
                      <w:szCs w:val="14"/>
                    </w:rPr>
                  </w:pPr>
                  <w:r w:rsidRPr="00AE26EB">
                    <w:rPr>
                      <w:rFonts w:ascii="Verdana" w:hAnsi="Verdana"/>
                      <w:color w:val="0F243E"/>
                      <w:sz w:val="14"/>
                      <w:szCs w:val="14"/>
                    </w:rPr>
                    <w:t>Consultante</w:t>
                  </w:r>
                </w:p>
                <w:p w:rsidR="00200974" w:rsidRPr="00AE26EB" w:rsidRDefault="00200974" w:rsidP="00444B04">
                  <w:pPr>
                    <w:rPr>
                      <w:rFonts w:ascii="Verdana" w:hAnsi="Verdana"/>
                      <w:color w:val="0F243E"/>
                      <w:sz w:val="14"/>
                      <w:szCs w:val="14"/>
                    </w:rPr>
                  </w:pPr>
                  <w:r w:rsidRPr="00AE26EB">
                    <w:rPr>
                      <w:rFonts w:ascii="Verdana" w:hAnsi="Verdana"/>
                      <w:color w:val="0F243E"/>
                      <w:sz w:val="14"/>
                      <w:szCs w:val="14"/>
                    </w:rPr>
                    <w:t>Imagerie -  Cardiologie - Médecine Interne</w:t>
                  </w:r>
                </w:p>
                <w:p w:rsidR="00200974" w:rsidRPr="00AE26EB" w:rsidRDefault="00200974" w:rsidP="00444B04">
                  <w:pPr>
                    <w:rPr>
                      <w:rFonts w:ascii="Cambria" w:hAnsi="Cambria"/>
                      <w:color w:val="595959"/>
                      <w:sz w:val="14"/>
                      <w:szCs w:val="14"/>
                    </w:rPr>
                  </w:pPr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 xml:space="preserve">Ancienne attachée de consultation d’imagerie </w:t>
                  </w:r>
                </w:p>
                <w:p w:rsidR="00200974" w:rsidRPr="00AE26EB" w:rsidRDefault="00200974" w:rsidP="00444B04">
                  <w:pPr>
                    <w:rPr>
                      <w:rFonts w:ascii="Cambria" w:hAnsi="Cambria"/>
                      <w:color w:val="595959"/>
                      <w:sz w:val="14"/>
                      <w:szCs w:val="14"/>
                    </w:rPr>
                  </w:pPr>
                  <w:proofErr w:type="gramStart"/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>de</w:t>
                  </w:r>
                  <w:proofErr w:type="gramEnd"/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 xml:space="preserve"> l’Ecole d’ALFORT</w:t>
                  </w:r>
                </w:p>
                <w:p w:rsidR="00200974" w:rsidRPr="00AE26EB" w:rsidRDefault="00200974" w:rsidP="00444B04">
                  <w:pPr>
                    <w:rPr>
                      <w:rFonts w:ascii="Cambria" w:hAnsi="Cambria"/>
                      <w:color w:val="595959"/>
                      <w:sz w:val="14"/>
                      <w:szCs w:val="14"/>
                    </w:rPr>
                  </w:pPr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>Diplômée du CEAV de Médecine Interne</w:t>
                  </w:r>
                </w:p>
                <w:p w:rsidR="00200974" w:rsidRPr="00AE26EB" w:rsidRDefault="00200974" w:rsidP="00444B04">
                  <w:pPr>
                    <w:rPr>
                      <w:rFonts w:ascii="Cambria" w:hAnsi="Cambria"/>
                      <w:color w:val="595959"/>
                      <w:sz w:val="14"/>
                      <w:szCs w:val="14"/>
                    </w:rPr>
                  </w:pPr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 xml:space="preserve">Diplôme </w:t>
                  </w:r>
                  <w:proofErr w:type="spellStart"/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>InterUniversitaire</w:t>
                  </w:r>
                  <w:proofErr w:type="spellEnd"/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 xml:space="preserve"> d’Imagerie Vasculaire Non Invasive. </w:t>
                  </w:r>
                </w:p>
                <w:p w:rsidR="00200974" w:rsidRPr="00AE26EB" w:rsidRDefault="00200974" w:rsidP="00444B04">
                  <w:pPr>
                    <w:rPr>
                      <w:rFonts w:ascii="Cambria" w:hAnsi="Cambria"/>
                      <w:color w:val="595959"/>
                      <w:sz w:val="14"/>
                      <w:szCs w:val="14"/>
                    </w:rPr>
                  </w:pPr>
                  <w:r w:rsidRPr="00AE26EB">
                    <w:rPr>
                      <w:rFonts w:ascii="Cambria" w:hAnsi="Cambria"/>
                      <w:color w:val="595959"/>
                      <w:sz w:val="14"/>
                      <w:szCs w:val="14"/>
                    </w:rPr>
                    <w:t>N°Ordinal: 18551</w:t>
                  </w:r>
                </w:p>
                <w:p w:rsidR="00200974" w:rsidRDefault="00200974" w:rsidP="00200974"/>
              </w:txbxContent>
            </v:textbox>
          </v:shape>
        </w:pict>
      </w:r>
      <w:r w:rsidR="00AE26EB">
        <w:rPr>
          <w:rFonts w:ascii="Verdana" w:hAnsi="Verdana"/>
          <w:noProof/>
          <w:color w:val="17365D" w:themeColor="text2" w:themeShade="BF"/>
          <w:sz w:val="22"/>
          <w:szCs w:val="22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86995</wp:posOffset>
            </wp:positionV>
            <wp:extent cx="788035" cy="780415"/>
            <wp:effectExtent l="19050" t="0" r="0" b="0"/>
            <wp:wrapNone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0415"/>
                    </a:xfrm>
                    <a:prstGeom prst="rect">
                      <a:avLst/>
                    </a:prstGeom>
                    <a:blipFill>
                      <a:blip r:embed="rId9" r:link="rId10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6EB">
        <w:rPr>
          <w:rFonts w:ascii="Verdana" w:hAnsi="Verdana"/>
          <w:noProof/>
          <w:color w:val="17365D" w:themeColor="text2" w:themeShade="BF"/>
          <w:sz w:val="22"/>
          <w:szCs w:val="22"/>
          <w:lang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38100</wp:posOffset>
            </wp:positionV>
            <wp:extent cx="747395" cy="731520"/>
            <wp:effectExtent l="19050" t="0" r="0" b="0"/>
            <wp:wrapNone/>
            <wp:docPr id="5" name="Image 1" descr="mh 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 logo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0974" w:rsidRPr="00AE26EB" w:rsidRDefault="00200974" w:rsidP="00444B04">
      <w:pPr>
        <w:pStyle w:val="Standard"/>
        <w:ind w:right="991"/>
        <w:jc w:val="right"/>
        <w:rPr>
          <w:rFonts w:ascii="Verdana" w:hAnsi="Verdana"/>
          <w:color w:val="17365D" w:themeColor="text2" w:themeShade="BF"/>
          <w:sz w:val="18"/>
          <w:szCs w:val="18"/>
        </w:rPr>
      </w:pPr>
      <w:r w:rsidRPr="00AE26EB">
        <w:rPr>
          <w:rFonts w:ascii="Verdana" w:hAnsi="Verdana"/>
          <w:color w:val="17365D" w:themeColor="text2" w:themeShade="BF"/>
          <w:sz w:val="18"/>
          <w:szCs w:val="18"/>
        </w:rPr>
        <w:t>CLINIQUE VETERINAIRE DU CEDRE</w:t>
      </w:r>
    </w:p>
    <w:p w:rsidR="00200974" w:rsidRPr="00AE26EB" w:rsidRDefault="00200974" w:rsidP="00444B04">
      <w:pPr>
        <w:pStyle w:val="Standard"/>
        <w:ind w:right="991"/>
        <w:jc w:val="right"/>
        <w:rPr>
          <w:rFonts w:ascii="Verdana" w:hAnsi="Verdana"/>
          <w:color w:val="17365D" w:themeColor="text2" w:themeShade="BF"/>
          <w:sz w:val="18"/>
          <w:szCs w:val="18"/>
        </w:rPr>
      </w:pPr>
      <w:r w:rsidRPr="00AE26EB">
        <w:rPr>
          <w:rFonts w:ascii="Verdana" w:hAnsi="Verdana"/>
          <w:color w:val="17365D" w:themeColor="text2" w:themeShade="BF"/>
          <w:sz w:val="18"/>
          <w:szCs w:val="18"/>
        </w:rPr>
        <w:t xml:space="preserve">Route de Douvres,  14610 EPRON. </w:t>
      </w:r>
    </w:p>
    <w:p w:rsidR="00200974" w:rsidRPr="00AE26EB" w:rsidRDefault="00200974" w:rsidP="00444B04">
      <w:pPr>
        <w:pStyle w:val="Standard"/>
        <w:ind w:right="991"/>
        <w:jc w:val="right"/>
        <w:rPr>
          <w:rFonts w:ascii="Verdana" w:hAnsi="Verdana"/>
          <w:color w:val="17365D" w:themeColor="text2" w:themeShade="BF"/>
          <w:sz w:val="18"/>
          <w:szCs w:val="18"/>
        </w:rPr>
      </w:pPr>
      <w:r w:rsidRPr="00AE26EB">
        <w:rPr>
          <w:rFonts w:ascii="Verdana" w:hAnsi="Verdana"/>
          <w:color w:val="17365D" w:themeColor="text2" w:themeShade="BF"/>
          <w:sz w:val="18"/>
          <w:szCs w:val="18"/>
        </w:rPr>
        <w:t>Tel : 02.31.47.67.67. Fax : O2.31.47.43.87.</w:t>
      </w:r>
    </w:p>
    <w:p w:rsidR="00200974" w:rsidRPr="00AE26EB" w:rsidRDefault="00200974" w:rsidP="00444B04">
      <w:pPr>
        <w:pStyle w:val="Standard"/>
        <w:ind w:right="991"/>
        <w:jc w:val="right"/>
        <w:rPr>
          <w:rFonts w:ascii="Verdana" w:hAnsi="Verdana"/>
          <w:color w:val="17365D" w:themeColor="text2" w:themeShade="BF"/>
          <w:sz w:val="18"/>
          <w:szCs w:val="18"/>
        </w:rPr>
      </w:pPr>
      <w:r w:rsidRPr="00AE26EB">
        <w:rPr>
          <w:rFonts w:ascii="Verdana" w:hAnsi="Verdana"/>
          <w:color w:val="17365D" w:themeColor="text2" w:themeShade="BF"/>
          <w:sz w:val="18"/>
          <w:szCs w:val="18"/>
        </w:rPr>
        <w:t xml:space="preserve">Site  internet </w:t>
      </w:r>
      <w:proofErr w:type="gramStart"/>
      <w:r w:rsidRPr="00AE26EB">
        <w:rPr>
          <w:rFonts w:ascii="Verdana" w:hAnsi="Verdana"/>
          <w:color w:val="17365D" w:themeColor="text2" w:themeShade="BF"/>
          <w:sz w:val="18"/>
          <w:szCs w:val="18"/>
        </w:rPr>
        <w:t>:  cliniqueveterinaireducedre.com</w:t>
      </w:r>
      <w:proofErr w:type="gramEnd"/>
    </w:p>
    <w:p w:rsidR="00200974" w:rsidRPr="00AE26EB" w:rsidRDefault="00200974" w:rsidP="00444B04">
      <w:pPr>
        <w:pStyle w:val="Standard"/>
        <w:ind w:right="991"/>
        <w:jc w:val="right"/>
        <w:rPr>
          <w:rFonts w:ascii="Verdana" w:eastAsia="p0p'C0–×" w:hAnsi="Verdana" w:cs="p0p'C0–×"/>
          <w:color w:val="17365D" w:themeColor="text2" w:themeShade="BF"/>
          <w:sz w:val="18"/>
          <w:szCs w:val="18"/>
        </w:rPr>
      </w:pPr>
      <w:r w:rsidRPr="00AE26EB">
        <w:rPr>
          <w:rFonts w:ascii="Verdana" w:hAnsi="Verdana"/>
          <w:color w:val="17365D" w:themeColor="text2" w:themeShade="BF"/>
          <w:sz w:val="18"/>
          <w:szCs w:val="18"/>
        </w:rPr>
        <w:t xml:space="preserve">Contact : </w:t>
      </w:r>
      <w:hyperlink r:id="rId12" w:history="1">
        <w:r w:rsidRPr="00AE26EB">
          <w:rPr>
            <w:rFonts w:ascii="Verdana" w:hAnsi="Verdana"/>
            <w:color w:val="17365D" w:themeColor="text2" w:themeShade="BF"/>
            <w:sz w:val="18"/>
            <w:szCs w:val="18"/>
          </w:rPr>
          <w:t>clinique_vet_du_cedre@orange.fr</w:t>
        </w:r>
      </w:hyperlink>
      <w:r w:rsidRPr="00AE26EB">
        <w:rPr>
          <w:rFonts w:ascii="Verdana" w:hAnsi="Verdana"/>
          <w:color w:val="17365D" w:themeColor="text2" w:themeShade="BF"/>
          <w:sz w:val="18"/>
          <w:szCs w:val="18"/>
        </w:rPr>
        <w:t xml:space="preserve"> </w:t>
      </w:r>
    </w:p>
    <w:p w:rsidR="00200974" w:rsidRPr="008149CB" w:rsidRDefault="00200974" w:rsidP="00200974">
      <w:pPr>
        <w:pStyle w:val="Standard"/>
        <w:autoSpaceDE w:val="0"/>
        <w:jc w:val="center"/>
        <w:rPr>
          <w:rFonts w:ascii="Verdana" w:eastAsia="p0p'C0–×" w:hAnsi="Verdana" w:cs="p0p'C0–×"/>
          <w:color w:val="333333"/>
          <w:sz w:val="32"/>
          <w:szCs w:val="32"/>
        </w:rPr>
      </w:pPr>
      <w:r w:rsidRPr="008149CB">
        <w:rPr>
          <w:rFonts w:ascii="Verdana" w:eastAsia="p0p'C0–×" w:hAnsi="Verdana" w:cs="p0p'C0–×"/>
          <w:color w:val="333333"/>
          <w:sz w:val="32"/>
          <w:szCs w:val="32"/>
        </w:rPr>
        <w:t xml:space="preserve">          </w:t>
      </w:r>
    </w:p>
    <w:p w:rsidR="00881AA7" w:rsidRDefault="00200974" w:rsidP="00881AA7">
      <w:pPr>
        <w:pStyle w:val="Standard"/>
        <w:autoSpaceDE w:val="0"/>
        <w:jc w:val="center"/>
        <w:rPr>
          <w:rFonts w:ascii="Verdana" w:eastAsia="p0p'C0–×" w:hAnsi="Verdana" w:cs="p0p'C0–×"/>
          <w:color w:val="333333"/>
          <w:sz w:val="36"/>
          <w:szCs w:val="36"/>
        </w:rPr>
      </w:pPr>
      <w:r w:rsidRPr="008149CB">
        <w:rPr>
          <w:rFonts w:ascii="Verdana" w:eastAsia="p0p'C0–×" w:hAnsi="Verdana" w:cs="p0p'C0–×"/>
          <w:color w:val="333333"/>
          <w:sz w:val="32"/>
          <w:szCs w:val="32"/>
        </w:rPr>
        <w:t xml:space="preserve">  </w:t>
      </w:r>
      <w:r w:rsidRPr="00EC1D4F">
        <w:rPr>
          <w:rFonts w:ascii="Verdana" w:eastAsia="p0p'C0–×" w:hAnsi="Verdana" w:cs="p0p'C0–×"/>
          <w:color w:val="333333"/>
          <w:sz w:val="36"/>
          <w:szCs w:val="36"/>
        </w:rPr>
        <w:t>Compte-rendu d'Examen</w:t>
      </w:r>
      <w:r w:rsidR="00881AA7">
        <w:rPr>
          <w:rFonts w:ascii="Verdana" w:eastAsia="p0p'C0–×" w:hAnsi="Verdana" w:cs="p0p'C0–×"/>
          <w:color w:val="333333"/>
          <w:sz w:val="36"/>
          <w:szCs w:val="36"/>
        </w:rPr>
        <w:t> :</w:t>
      </w:r>
    </w:p>
    <w:p w:rsidR="00386140" w:rsidRPr="008149CB" w:rsidRDefault="009F241A" w:rsidP="00507F1A">
      <w:pPr>
        <w:pStyle w:val="Standard"/>
        <w:autoSpaceDE w:val="0"/>
        <w:jc w:val="center"/>
        <w:rPr>
          <w:rFonts w:ascii="Verdana" w:eastAsia="í“öÀ'1" w:hAnsi="Verdana" w:cs="í“öÀ'1"/>
          <w:color w:val="333333"/>
        </w:rPr>
      </w:pPr>
      <w:r>
        <w:rPr>
          <w:rFonts w:ascii="Verdana" w:eastAsia="p0p'C0–×" w:hAnsi="Verdana" w:cs="p0p'C0–×"/>
          <w:color w:val="333333"/>
          <w:sz w:val="36"/>
          <w:szCs w:val="36"/>
        </w:rPr>
        <w:t xml:space="preserve">Echographie </w:t>
      </w:r>
      <w:r w:rsidR="00715772">
        <w:rPr>
          <w:rFonts w:ascii="Verdana" w:eastAsia="p0p'C0–×" w:hAnsi="Verdana" w:cs="p0p'C0–×"/>
          <w:color w:val="333333"/>
          <w:sz w:val="36"/>
          <w:szCs w:val="36"/>
        </w:rPr>
        <w:t>abdominale</w:t>
      </w:r>
    </w:p>
    <w:p w:rsidR="00E479F8" w:rsidRPr="008149CB" w:rsidRDefault="0088118A" w:rsidP="00F3223A">
      <w:pPr>
        <w:pStyle w:val="Standard"/>
        <w:autoSpaceDE w:val="0"/>
        <w:ind w:left="1418"/>
        <w:rPr>
          <w:rFonts w:ascii="Verdana" w:eastAsia="í“öÀ'1" w:hAnsi="Verdana" w:cs="í“öÀ'1"/>
          <w:color w:val="333333"/>
          <w:u w:val="single"/>
        </w:rPr>
      </w:pPr>
      <w:r w:rsidRPr="008149CB">
        <w:rPr>
          <w:rFonts w:ascii="Verdana" w:eastAsia="í“öÀ'1" w:hAnsi="Verdana" w:cs="í“öÀ'1"/>
          <w:color w:val="333333"/>
        </w:rPr>
        <w:t xml:space="preserve">                                          </w:t>
      </w:r>
      <w:r w:rsidR="000D3EAF">
        <w:rPr>
          <w:rFonts w:ascii="Verdana" w:eastAsia="í“öÀ'1" w:hAnsi="Verdana" w:cs="í“öÀ'1"/>
          <w:color w:val="333333"/>
        </w:rPr>
        <w:tab/>
      </w:r>
      <w:r w:rsidR="000D3EAF">
        <w:rPr>
          <w:rFonts w:ascii="Verdana" w:eastAsia="í“öÀ'1" w:hAnsi="Verdana" w:cs="í“öÀ'1"/>
          <w:color w:val="333333"/>
        </w:rPr>
        <w:tab/>
      </w:r>
      <w:r w:rsidR="000D3EAF">
        <w:rPr>
          <w:rFonts w:ascii="Verdana" w:eastAsia="í“öÀ'1" w:hAnsi="Verdana" w:cs="í“öÀ'1"/>
          <w:color w:val="333333"/>
        </w:rPr>
        <w:tab/>
      </w:r>
      <w:r w:rsidR="000D3EAF">
        <w:rPr>
          <w:rFonts w:ascii="Verdana" w:eastAsia="í“öÀ'1" w:hAnsi="Verdana" w:cs="í“öÀ'1"/>
          <w:color w:val="333333"/>
        </w:rPr>
        <w:tab/>
      </w:r>
      <w:proofErr w:type="gramStart"/>
      <w:r w:rsidR="006D0828" w:rsidRPr="008149CB">
        <w:rPr>
          <w:rFonts w:ascii="Verdana" w:eastAsia="í“öÀ'1" w:hAnsi="Verdana" w:cs="í“öÀ'1"/>
          <w:color w:val="333333"/>
        </w:rPr>
        <w:t>le</w:t>
      </w:r>
      <w:proofErr w:type="gramEnd"/>
      <w:r w:rsidR="006D0828" w:rsidRPr="008149CB">
        <w:rPr>
          <w:rFonts w:ascii="Verdana" w:eastAsia="í“öÀ'1" w:hAnsi="Verdana" w:cs="í“öÀ'1"/>
          <w:color w:val="333333"/>
        </w:rPr>
        <w:t xml:space="preserve"> </w:t>
      </w:r>
      <w:r w:rsidR="00715772">
        <w:rPr>
          <w:rFonts w:ascii="Verdana" w:eastAsia="í“öÀ'1" w:hAnsi="Verdana" w:cs="í“öÀ'1"/>
          <w:color w:val="333333"/>
        </w:rPr>
        <w:t>26/01</w:t>
      </w:r>
      <w:r w:rsidR="00752582">
        <w:rPr>
          <w:rFonts w:ascii="Verdana" w:eastAsia="í“öÀ'1" w:hAnsi="Verdana" w:cs="í“öÀ'1"/>
          <w:color w:val="333333"/>
        </w:rPr>
        <w:t>/17</w:t>
      </w:r>
    </w:p>
    <w:tbl>
      <w:tblPr>
        <w:tblStyle w:val="Grilledutableau"/>
        <w:tblW w:w="9869" w:type="dxa"/>
        <w:tblLayout w:type="fixed"/>
        <w:tblLook w:val="04A0"/>
      </w:tblPr>
      <w:tblGrid>
        <w:gridCol w:w="2235"/>
        <w:gridCol w:w="924"/>
        <w:gridCol w:w="6447"/>
        <w:gridCol w:w="27"/>
        <w:gridCol w:w="236"/>
      </w:tblGrid>
      <w:tr w:rsidR="00444B04" w:rsidTr="000B3776">
        <w:tc>
          <w:tcPr>
            <w:tcW w:w="3159" w:type="dxa"/>
            <w:gridSpan w:val="2"/>
            <w:tcBorders>
              <w:bottom w:val="nil"/>
              <w:right w:val="nil"/>
            </w:tcBorders>
          </w:tcPr>
          <w:p w:rsidR="00444B04" w:rsidRPr="00F52BD6" w:rsidRDefault="00444B04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  <w:r w:rsidRPr="00E479F8"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  <w:t>Propriétaire :</w:t>
            </w:r>
            <w:r w:rsidR="00F52BD6"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  <w:t xml:space="preserve"> </w:t>
            </w:r>
          </w:p>
          <w:p w:rsidR="00444B04" w:rsidRPr="00E479F8" w:rsidRDefault="00444B04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710" w:type="dxa"/>
            <w:gridSpan w:val="3"/>
            <w:tcBorders>
              <w:left w:val="nil"/>
              <w:bottom w:val="nil"/>
            </w:tcBorders>
          </w:tcPr>
          <w:p w:rsidR="00444B04" w:rsidRPr="00E479F8" w:rsidRDefault="00715772" w:rsidP="00F52BD6">
            <w:pPr>
              <w:pStyle w:val="Standard"/>
              <w:autoSpaceDE w:val="0"/>
              <w:jc w:val="both"/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</w:pPr>
            <w:r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  <w:t>REAL</w:t>
            </w:r>
          </w:p>
        </w:tc>
      </w:tr>
      <w:tr w:rsidR="00444B04" w:rsidTr="000B3776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444B04" w:rsidRPr="00E479F8" w:rsidRDefault="00444B04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</w:pPr>
            <w:r w:rsidRPr="00E479F8"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  <w:t>Patient :</w:t>
            </w:r>
          </w:p>
          <w:p w:rsidR="00444B04" w:rsidRPr="00E479F8" w:rsidRDefault="00444B04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7634" w:type="dxa"/>
            <w:gridSpan w:val="4"/>
            <w:tcBorders>
              <w:top w:val="nil"/>
              <w:left w:val="nil"/>
              <w:bottom w:val="nil"/>
            </w:tcBorders>
          </w:tcPr>
          <w:p w:rsidR="00444B04" w:rsidRPr="00E479F8" w:rsidRDefault="00715772">
            <w:pPr>
              <w:pStyle w:val="Standard"/>
              <w:autoSpaceDE w:val="0"/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</w:pPr>
            <w:r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  <w:t>« BOOTNY », Birman MC 11A</w:t>
            </w:r>
          </w:p>
        </w:tc>
      </w:tr>
      <w:tr w:rsidR="00444B04" w:rsidTr="000B3776">
        <w:tc>
          <w:tcPr>
            <w:tcW w:w="2235" w:type="dxa"/>
            <w:tcBorders>
              <w:top w:val="nil"/>
              <w:right w:val="nil"/>
            </w:tcBorders>
          </w:tcPr>
          <w:p w:rsidR="00444B04" w:rsidRPr="00E479F8" w:rsidRDefault="00513956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</w:pPr>
            <w:r>
              <w:rPr>
                <w:rFonts w:ascii="Verdana" w:eastAsia="í“öÀ'1" w:hAnsi="Verdana" w:cs="í“öÀ'1"/>
                <w:color w:val="333333"/>
                <w:sz w:val="20"/>
                <w:szCs w:val="20"/>
                <w:u w:val="single"/>
              </w:rPr>
              <w:t>Vétérinaire référent :</w:t>
            </w:r>
          </w:p>
        </w:tc>
        <w:tc>
          <w:tcPr>
            <w:tcW w:w="7634" w:type="dxa"/>
            <w:gridSpan w:val="4"/>
            <w:tcBorders>
              <w:top w:val="nil"/>
              <w:left w:val="nil"/>
            </w:tcBorders>
          </w:tcPr>
          <w:p w:rsidR="00444B04" w:rsidRPr="00E479F8" w:rsidRDefault="00715772">
            <w:pPr>
              <w:pStyle w:val="Standard"/>
              <w:autoSpaceDE w:val="0"/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</w:pPr>
            <w:r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  <w:t>Dr CHAPUIS</w:t>
            </w:r>
          </w:p>
        </w:tc>
      </w:tr>
      <w:tr w:rsidR="00444B04" w:rsidTr="000B3776">
        <w:tc>
          <w:tcPr>
            <w:tcW w:w="2235" w:type="dxa"/>
          </w:tcPr>
          <w:p w:rsidR="00444B04" w:rsidRPr="00444B04" w:rsidRDefault="00444B04">
            <w:pPr>
              <w:pStyle w:val="Standard"/>
              <w:autoSpaceDE w:val="0"/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</w:pPr>
            <w:r w:rsidRPr="00444B04"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  <w:t>ANAMNESE :</w:t>
            </w:r>
          </w:p>
        </w:tc>
        <w:tc>
          <w:tcPr>
            <w:tcW w:w="7634" w:type="dxa"/>
            <w:gridSpan w:val="4"/>
          </w:tcPr>
          <w:p w:rsidR="00715772" w:rsidRDefault="00715772" w:rsidP="0077520B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 xml:space="preserve">IR, urée 2,5 g/L, </w:t>
            </w:r>
            <w:proofErr w:type="spellStart"/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>creat</w:t>
            </w:r>
            <w:proofErr w:type="spellEnd"/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 xml:space="preserve"> très augmentée, </w:t>
            </w:r>
            <w:proofErr w:type="spellStart"/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>hyperphosphorémie</w:t>
            </w:r>
            <w:proofErr w:type="spellEnd"/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>alb</w:t>
            </w:r>
            <w:proofErr w:type="spellEnd"/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 xml:space="preserve"> 31 g/L</w:t>
            </w:r>
          </w:p>
          <w:p w:rsidR="00715772" w:rsidRPr="00444B04" w:rsidRDefault="00715772" w:rsidP="0077520B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  <w:r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>Amaigrissement, dysorexie puis anorexie depuis 2-3 semaines</w:t>
            </w:r>
          </w:p>
          <w:p w:rsidR="000B3776" w:rsidRPr="00444B04" w:rsidRDefault="000B3776" w:rsidP="00513956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</w:p>
        </w:tc>
      </w:tr>
      <w:tr w:rsidR="00444B04" w:rsidTr="000B3776">
        <w:tc>
          <w:tcPr>
            <w:tcW w:w="9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503E2" w:rsidRPr="0036045A" w:rsidRDefault="00007221" w:rsidP="009503E2">
            <w:pPr>
              <w:pBdr>
                <w:bottom w:val="single" w:sz="4" w:space="2" w:color="auto"/>
              </w:pBdr>
              <w:rPr>
                <w:rFonts w:ascii="Verdana" w:hAnsi="Verdana"/>
                <w:b/>
                <w:i/>
                <w:color w:val="3366CC"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color w:val="3366CC"/>
                <w:sz w:val="22"/>
                <w:szCs w:val="22"/>
              </w:rPr>
              <w:t>EXAMEN</w:t>
            </w:r>
          </w:p>
          <w:p w:rsidR="009503E2" w:rsidRPr="0036045A" w:rsidRDefault="009503E2" w:rsidP="009503E2">
            <w:pPr>
              <w:rPr>
                <w:rFonts w:ascii="Verdana" w:hAnsi="Verdana"/>
                <w:sz w:val="22"/>
                <w:szCs w:val="22"/>
              </w:rPr>
            </w:pPr>
          </w:p>
          <w:p w:rsidR="009503E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Reins petits, surtout le gauche (2,5 cm), droit : 3,9 cm. 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Aspect asymétrique avec cortex épaissi, quasi absence de visualisation de la médullaire. Foyers hyperéchogènes corticaux multiples avec cônes d’ombre au pole caudal du rein gauche et atrophie associée.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Dilatation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pyélique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anéchogène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bilatérale (5 mm à gauche, 4,5 mm à droite)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Rares images hyperéchogènes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pyéliques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avec cône d’ombre à droite (2 mm)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Vessie normale, en réplétion.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Pancréas : aspect hypoéchogène boursouflé modérément hétérogène, et épaissi (1,6 cm épaisseur), sans réaction de la graisse périphérique. Aspect similaire sur tous les lobes et le corps.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Tube digestif vide.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Foie hyperéchogène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isoéchogène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à la rate) de taille modérément augmentée.</w:t>
            </w:r>
          </w:p>
          <w:p w:rsidR="00715772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15772" w:rsidRPr="0036045A" w:rsidRDefault="00715772" w:rsidP="009503E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Absence d’autre anomalie abdominale décelable.</w:t>
            </w:r>
          </w:p>
          <w:p w:rsidR="00715772" w:rsidRDefault="00715772" w:rsidP="009503E2">
            <w:pPr>
              <w:pStyle w:val="Titre3"/>
              <w:pBdr>
                <w:bottom w:val="single" w:sz="4" w:space="1" w:color="auto"/>
              </w:pBdr>
              <w:rPr>
                <w:rFonts w:ascii="Verdana" w:hAnsi="Verdana" w:cs="Times New Roman"/>
                <w:i/>
                <w:color w:val="3366CC"/>
                <w:sz w:val="22"/>
                <w:szCs w:val="22"/>
              </w:rPr>
            </w:pPr>
          </w:p>
          <w:p w:rsidR="00715772" w:rsidRDefault="00715772" w:rsidP="009503E2">
            <w:pPr>
              <w:pStyle w:val="Titre3"/>
              <w:pBdr>
                <w:bottom w:val="single" w:sz="4" w:space="1" w:color="auto"/>
              </w:pBdr>
              <w:rPr>
                <w:rFonts w:ascii="Verdana" w:hAnsi="Verdana" w:cs="Times New Roman"/>
                <w:i/>
                <w:color w:val="3366CC"/>
                <w:sz w:val="22"/>
                <w:szCs w:val="22"/>
              </w:rPr>
            </w:pPr>
          </w:p>
          <w:p w:rsidR="00715772" w:rsidRDefault="00715772" w:rsidP="009503E2">
            <w:pPr>
              <w:pStyle w:val="Titre3"/>
              <w:pBdr>
                <w:bottom w:val="single" w:sz="4" w:space="1" w:color="auto"/>
              </w:pBdr>
              <w:rPr>
                <w:rFonts w:ascii="Verdana" w:hAnsi="Verdana" w:cs="Times New Roman"/>
                <w:i/>
                <w:color w:val="3366CC"/>
                <w:sz w:val="22"/>
                <w:szCs w:val="22"/>
              </w:rPr>
            </w:pPr>
          </w:p>
          <w:p w:rsidR="009503E2" w:rsidRPr="0036045A" w:rsidRDefault="009503E2" w:rsidP="009503E2">
            <w:pPr>
              <w:pStyle w:val="Titre3"/>
              <w:pBdr>
                <w:bottom w:val="single" w:sz="4" w:space="1" w:color="auto"/>
              </w:pBdr>
              <w:rPr>
                <w:rFonts w:ascii="Verdana" w:hAnsi="Verdana" w:cs="Times New Roman"/>
                <w:i/>
                <w:color w:val="3366CC"/>
                <w:sz w:val="22"/>
                <w:szCs w:val="22"/>
              </w:rPr>
            </w:pPr>
            <w:r w:rsidRPr="0036045A">
              <w:rPr>
                <w:rFonts w:ascii="Verdana" w:hAnsi="Verdana" w:cs="Times New Roman"/>
                <w:i/>
                <w:color w:val="3366CC"/>
                <w:sz w:val="22"/>
                <w:szCs w:val="22"/>
              </w:rPr>
              <w:t>CONCLUSION</w:t>
            </w:r>
          </w:p>
          <w:p w:rsidR="009503E2" w:rsidRPr="0036045A" w:rsidRDefault="009503E2" w:rsidP="009503E2">
            <w:pPr>
              <w:rPr>
                <w:rFonts w:ascii="Verdana" w:hAnsi="Verdana"/>
                <w:i/>
                <w:color w:val="000080"/>
                <w:sz w:val="22"/>
                <w:szCs w:val="22"/>
              </w:rPr>
            </w:pPr>
          </w:p>
          <w:p w:rsidR="009503E2" w:rsidRPr="00715772" w:rsidRDefault="00715772" w:rsidP="00007221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Néphropathie bilatérale chronique très avancée à droite, de stade terminal à gauche avec atrophie rénale (surtout à gauche) et rares petits calculs.</w:t>
            </w:r>
          </w:p>
          <w:p w:rsidR="00715772" w:rsidRPr="00715772" w:rsidRDefault="00715772" w:rsidP="00007221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Pyéléctasie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bilatérale associée.</w:t>
            </w:r>
          </w:p>
          <w:p w:rsidR="00715772" w:rsidRPr="00715772" w:rsidRDefault="00715772" w:rsidP="00007221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Lipidose hépatique débutante.</w:t>
            </w:r>
          </w:p>
          <w:p w:rsidR="00715772" w:rsidRPr="00715772" w:rsidRDefault="00715772" w:rsidP="00007221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Hyperplasie et/ou pancréatite chronique.</w:t>
            </w:r>
          </w:p>
          <w:p w:rsidR="00715772" w:rsidRPr="00715772" w:rsidRDefault="00715772" w:rsidP="00715772">
            <w:pPr>
              <w:widowControl/>
              <w:suppressAutoHyphens w:val="0"/>
              <w:autoSpaceDN/>
              <w:ind w:left="720"/>
              <w:textAlignment w:val="auto"/>
              <w:rPr>
                <w:rFonts w:ascii="Verdana" w:hAnsi="Verdana"/>
                <w:sz w:val="22"/>
                <w:szCs w:val="22"/>
              </w:rPr>
            </w:pPr>
          </w:p>
          <w:p w:rsidR="00715772" w:rsidRPr="00715772" w:rsidRDefault="00715772" w:rsidP="00715772">
            <w:pPr>
              <w:widowControl/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715772">
              <w:rPr>
                <w:rFonts w:ascii="Verdana" w:hAnsi="Verdana"/>
                <w:sz w:val="22"/>
                <w:szCs w:val="22"/>
              </w:rPr>
              <w:t xml:space="preserve">Pronostic </w:t>
            </w:r>
            <w:r>
              <w:rPr>
                <w:rFonts w:ascii="Verdana" w:hAnsi="Verdana"/>
                <w:sz w:val="22"/>
                <w:szCs w:val="22"/>
              </w:rPr>
              <w:t xml:space="preserve">rénal </w:t>
            </w:r>
            <w:r w:rsidRPr="00715772">
              <w:rPr>
                <w:rFonts w:ascii="Verdana" w:hAnsi="Verdana"/>
                <w:sz w:val="22"/>
                <w:szCs w:val="22"/>
              </w:rPr>
              <w:t>très réservé à sombre. Le retour à une fonction rénale normale n’est pas possible.</w:t>
            </w:r>
            <w:r>
              <w:rPr>
                <w:rFonts w:ascii="Verdana" w:hAnsi="Verdana"/>
                <w:sz w:val="22"/>
                <w:szCs w:val="22"/>
              </w:rPr>
              <w:t xml:space="preserve"> La pathologie est ancienne.</w:t>
            </w:r>
          </w:p>
          <w:p w:rsidR="00715772" w:rsidRPr="00715772" w:rsidRDefault="00715772" w:rsidP="00715772">
            <w:pPr>
              <w:widowControl/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</w:p>
          <w:p w:rsidR="00715772" w:rsidRPr="00715772" w:rsidRDefault="00715772" w:rsidP="00715772">
            <w:pPr>
              <w:widowControl/>
              <w:suppressAutoHyphens w:val="0"/>
              <w:autoSpaceDN/>
              <w:textAlignment w:val="auto"/>
              <w:rPr>
                <w:rFonts w:ascii="Verdana" w:hAnsi="Verdana"/>
                <w:i/>
                <w:sz w:val="22"/>
                <w:szCs w:val="22"/>
              </w:rPr>
            </w:pPr>
            <w:r w:rsidRPr="00715772">
              <w:rPr>
                <w:rFonts w:ascii="Verdana" w:hAnsi="Verdana"/>
                <w:i/>
                <w:sz w:val="22"/>
                <w:szCs w:val="22"/>
              </w:rPr>
              <w:t xml:space="preserve">Les propriétaires ont souhaité l’euthanasie de leur animal, réalisée ce jour par mes soins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suite à </w:t>
            </w:r>
            <w:r w:rsidRPr="00715772">
              <w:rPr>
                <w:rFonts w:ascii="Verdana" w:hAnsi="Verdana"/>
                <w:i/>
                <w:sz w:val="22"/>
                <w:szCs w:val="22"/>
              </w:rPr>
              <w:t>l’aval du Dr Chapuis.</w:t>
            </w:r>
          </w:p>
          <w:p w:rsidR="00715772" w:rsidRPr="00715772" w:rsidRDefault="00715772" w:rsidP="00715772">
            <w:pPr>
              <w:widowControl/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</w:p>
          <w:p w:rsidR="00715772" w:rsidRPr="00715772" w:rsidRDefault="00715772" w:rsidP="00715772">
            <w:pPr>
              <w:widowControl/>
              <w:suppressAutoHyphens w:val="0"/>
              <w:autoSpaceDN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715772">
              <w:rPr>
                <w:rFonts w:ascii="Verdana" w:hAnsi="Verdana"/>
                <w:sz w:val="22"/>
                <w:szCs w:val="22"/>
              </w:rPr>
              <w:t>Bien confraternellement,</w:t>
            </w:r>
          </w:p>
          <w:p w:rsidR="009503E2" w:rsidRPr="0036045A" w:rsidRDefault="009503E2" w:rsidP="009503E2">
            <w:pPr>
              <w:rPr>
                <w:rFonts w:ascii="Verdana" w:hAnsi="Verdana"/>
                <w:sz w:val="22"/>
                <w:szCs w:val="22"/>
              </w:rPr>
            </w:pPr>
          </w:p>
          <w:p w:rsidR="009503E2" w:rsidRDefault="009503E2" w:rsidP="009503E2">
            <w:pPr>
              <w:pStyle w:val="Standard"/>
              <w:autoSpaceDE w:val="0"/>
              <w:jc w:val="center"/>
              <w:rPr>
                <w:rFonts w:ascii="Verdana" w:eastAsia="í“öÀ'1" w:hAnsi="Verdana" w:cs="í“öÀ'1"/>
                <w:color w:val="333333"/>
                <w:sz w:val="22"/>
                <w:szCs w:val="22"/>
              </w:rPr>
            </w:pPr>
          </w:p>
          <w:p w:rsidR="009503E2" w:rsidRDefault="009503E2" w:rsidP="009503E2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  <w:r w:rsidRPr="00E479F8"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  <w:t>Dr LASSERON Marie Hélène</w:t>
            </w:r>
            <w:r w:rsidRPr="00444B04"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  <w:t xml:space="preserve"> </w:t>
            </w:r>
          </w:p>
          <w:p w:rsidR="009503E2" w:rsidRPr="00E479F8" w:rsidRDefault="009503E2" w:rsidP="009503E2">
            <w:pPr>
              <w:pStyle w:val="Standard"/>
              <w:autoSpaceDE w:val="0"/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</w:pPr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>N° 18551</w:t>
            </w:r>
          </w:p>
          <w:p w:rsidR="009503E2" w:rsidRPr="00E479F8" w:rsidRDefault="009503E2" w:rsidP="009503E2">
            <w:pPr>
              <w:pStyle w:val="Standard"/>
              <w:autoSpaceDE w:val="0"/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</w:pPr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>Docteur Vétérinaire</w:t>
            </w:r>
          </w:p>
          <w:p w:rsidR="009503E2" w:rsidRPr="00E479F8" w:rsidRDefault="009503E2" w:rsidP="009503E2">
            <w:pPr>
              <w:pStyle w:val="Standard"/>
              <w:autoSpaceDE w:val="0"/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</w:pPr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>CEAV de médecine interne</w:t>
            </w:r>
          </w:p>
          <w:p w:rsidR="009503E2" w:rsidRPr="00E479F8" w:rsidRDefault="009503E2" w:rsidP="009503E2">
            <w:pPr>
              <w:pStyle w:val="Standard"/>
              <w:autoSpaceDE w:val="0"/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</w:pPr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>DIU Imagerie vasculaire non invasive de Bicêtre</w:t>
            </w:r>
          </w:p>
          <w:p w:rsidR="009503E2" w:rsidRPr="00E479F8" w:rsidRDefault="009503E2" w:rsidP="009503E2">
            <w:pPr>
              <w:pStyle w:val="Standard"/>
              <w:autoSpaceDE w:val="0"/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</w:pPr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 xml:space="preserve">Ancienne attachée de consultation d'imagerie au CHU </w:t>
            </w:r>
            <w:proofErr w:type="spellStart"/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>Alfort</w:t>
            </w:r>
            <w:proofErr w:type="spellEnd"/>
          </w:p>
          <w:p w:rsidR="009503E2" w:rsidRPr="0036045A" w:rsidRDefault="009503E2" w:rsidP="009503E2">
            <w:pPr>
              <w:rPr>
                <w:rFonts w:ascii="Verdana" w:hAnsi="Verdana"/>
                <w:sz w:val="22"/>
                <w:szCs w:val="22"/>
              </w:rPr>
            </w:pPr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 xml:space="preserve">Mail </w:t>
            </w:r>
            <w:proofErr w:type="gramStart"/>
            <w:r w:rsidRPr="00E479F8">
              <w:rPr>
                <w:rFonts w:ascii="Verdana" w:eastAsia="í“öÀ'1" w:hAnsi="Verdana" w:cs="í“öÀ'1"/>
                <w:color w:val="7F7F7F" w:themeColor="text1" w:themeTint="80"/>
                <w:sz w:val="18"/>
                <w:szCs w:val="18"/>
              </w:rPr>
              <w:t>:  mhlasseron@yahoo.fr</w:t>
            </w:r>
            <w:proofErr w:type="gramEnd"/>
          </w:p>
          <w:p w:rsidR="00444B04" w:rsidRPr="00444B04" w:rsidRDefault="009503E2" w:rsidP="009503E2">
            <w:pPr>
              <w:rPr>
                <w:rFonts w:ascii="Verdana" w:eastAsia="í“öÀ'1" w:hAnsi="Verdana" w:cs="í“öÀ'1"/>
                <w:b/>
                <w:color w:val="333333"/>
                <w:sz w:val="20"/>
                <w:szCs w:val="20"/>
              </w:rPr>
            </w:pPr>
            <w:r w:rsidRPr="0036045A">
              <w:rPr>
                <w:rFonts w:ascii="Verdana" w:hAnsi="Verdana"/>
                <w:sz w:val="22"/>
                <w:szCs w:val="22"/>
              </w:rPr>
              <w:tab/>
            </w:r>
            <w:r w:rsidRPr="0036045A">
              <w:rPr>
                <w:rFonts w:ascii="Verdana" w:hAnsi="Verdana"/>
                <w:sz w:val="22"/>
                <w:szCs w:val="22"/>
              </w:rPr>
              <w:tab/>
            </w:r>
            <w:r w:rsidRPr="0036045A">
              <w:rPr>
                <w:rFonts w:ascii="Verdana" w:hAnsi="Verdana"/>
                <w:sz w:val="22"/>
                <w:szCs w:val="22"/>
              </w:rPr>
              <w:tab/>
            </w:r>
            <w:r w:rsidRPr="0036045A">
              <w:rPr>
                <w:rFonts w:ascii="Verdana" w:hAnsi="Verdana"/>
                <w:sz w:val="22"/>
                <w:szCs w:val="22"/>
              </w:rPr>
              <w:tab/>
            </w:r>
            <w:r w:rsidRPr="0036045A">
              <w:rPr>
                <w:rFonts w:ascii="Verdana" w:hAnsi="Verdana"/>
                <w:sz w:val="22"/>
                <w:szCs w:val="22"/>
              </w:rPr>
              <w:tab/>
            </w:r>
            <w:r w:rsidRPr="0036045A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2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4B04" w:rsidRPr="00444B04" w:rsidRDefault="00444B04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</w:p>
        </w:tc>
      </w:tr>
      <w:tr w:rsidR="00444B04" w:rsidTr="000B3776"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F8" w:rsidRDefault="00E479F8" w:rsidP="00E479F8">
            <w:pPr>
              <w:pStyle w:val="Standard"/>
              <w:autoSpaceDE w:val="0"/>
              <w:jc w:val="center"/>
              <w:rPr>
                <w:rFonts w:ascii="Verdana" w:eastAsia="í“öÀ'1" w:hAnsi="Verdana" w:cs="í“öÀ'1"/>
                <w:color w:val="333333"/>
                <w:sz w:val="22"/>
                <w:szCs w:val="22"/>
              </w:rPr>
            </w:pPr>
            <w:r w:rsidRPr="008149CB">
              <w:rPr>
                <w:rFonts w:ascii="Verdana" w:eastAsia="í“öÀ'1" w:hAnsi="Verdana" w:cs="í“öÀ'1"/>
                <w:color w:val="333333"/>
                <w:sz w:val="22"/>
                <w:szCs w:val="22"/>
              </w:rPr>
              <w:lastRenderedPageBreak/>
              <w:t>En vous remerciant vivement pour votre confiance, nous restons à votre entière disposition pour toute information complémentaire qui vous serait nécessaire.</w:t>
            </w:r>
          </w:p>
          <w:p w:rsidR="00444B04" w:rsidRPr="00444B04" w:rsidRDefault="00444B04" w:rsidP="00444B04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04" w:rsidRPr="00444B04" w:rsidRDefault="00444B04">
            <w:pPr>
              <w:pStyle w:val="Standard"/>
              <w:autoSpaceDE w:val="0"/>
              <w:rPr>
                <w:rFonts w:ascii="Verdana" w:eastAsia="í“öÀ'1" w:hAnsi="Verdana" w:cs="í“öÀ'1"/>
                <w:color w:val="333333"/>
                <w:sz w:val="20"/>
                <w:szCs w:val="20"/>
              </w:rPr>
            </w:pPr>
          </w:p>
        </w:tc>
      </w:tr>
    </w:tbl>
    <w:p w:rsidR="00444B04" w:rsidRDefault="00444B04">
      <w:pPr>
        <w:pStyle w:val="Standard"/>
        <w:autoSpaceDE w:val="0"/>
        <w:rPr>
          <w:rFonts w:ascii="Verdana" w:eastAsia="í“öÀ'1" w:hAnsi="Verdana" w:cs="í“öÀ'1"/>
          <w:color w:val="333333"/>
          <w:u w:val="single"/>
        </w:rPr>
      </w:pPr>
    </w:p>
    <w:p w:rsidR="00444B04" w:rsidRDefault="00444B04">
      <w:pPr>
        <w:pStyle w:val="Standard"/>
        <w:autoSpaceDE w:val="0"/>
        <w:rPr>
          <w:rFonts w:ascii="Verdana" w:eastAsia="í“öÀ'1" w:hAnsi="Verdana" w:cs="í“öÀ'1"/>
          <w:color w:val="333333"/>
          <w:u w:val="single"/>
        </w:rPr>
      </w:pPr>
    </w:p>
    <w:p w:rsidR="00200974" w:rsidRDefault="00200974">
      <w:pPr>
        <w:pStyle w:val="Standard"/>
        <w:autoSpaceDE w:val="0"/>
        <w:rPr>
          <w:rFonts w:ascii="Verdana" w:eastAsia="í“öÀ'1" w:hAnsi="Verdana" w:cs="í“öÀ'1"/>
          <w:color w:val="333333"/>
          <w:sz w:val="15"/>
          <w:szCs w:val="15"/>
        </w:rPr>
      </w:pPr>
    </w:p>
    <w:p w:rsidR="00200974" w:rsidRDefault="00200974">
      <w:pPr>
        <w:pStyle w:val="Standard"/>
        <w:autoSpaceDE w:val="0"/>
        <w:rPr>
          <w:rFonts w:ascii="Verdana" w:eastAsia="í“öÀ'1" w:hAnsi="Verdana" w:cs="í“öÀ'1"/>
          <w:color w:val="333333"/>
          <w:sz w:val="15"/>
          <w:szCs w:val="15"/>
        </w:rPr>
      </w:pPr>
    </w:p>
    <w:p w:rsidR="00200974" w:rsidRPr="008149CB" w:rsidRDefault="00200974">
      <w:pPr>
        <w:pStyle w:val="Standard"/>
        <w:autoSpaceDE w:val="0"/>
        <w:rPr>
          <w:rFonts w:ascii="Verdana" w:eastAsia="í“öÀ'1" w:hAnsi="Verdana" w:cs="í“öÀ'1"/>
          <w:color w:val="333333"/>
          <w:sz w:val="15"/>
          <w:szCs w:val="15"/>
        </w:rPr>
      </w:pPr>
    </w:p>
    <w:p w:rsidR="00386140" w:rsidRPr="008149CB" w:rsidRDefault="00386140">
      <w:pPr>
        <w:pStyle w:val="Standard"/>
        <w:autoSpaceDE w:val="0"/>
        <w:rPr>
          <w:rFonts w:ascii="Verdana" w:eastAsia="í“öÀ'1" w:hAnsi="Verdana" w:cs="í“öÀ'1"/>
          <w:color w:val="333333"/>
          <w:sz w:val="20"/>
          <w:szCs w:val="20"/>
        </w:rPr>
      </w:pPr>
    </w:p>
    <w:sectPr w:rsidR="00386140" w:rsidRPr="008149CB" w:rsidSect="00935C32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9B" w:rsidRDefault="00DE2B9B" w:rsidP="00386140">
      <w:r>
        <w:separator/>
      </w:r>
    </w:p>
  </w:endnote>
  <w:endnote w:type="continuationSeparator" w:id="0">
    <w:p w:rsidR="00DE2B9B" w:rsidRDefault="00DE2B9B" w:rsidP="0038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í“öÀ'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0p'C0–×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9B" w:rsidRDefault="00DE2B9B" w:rsidP="00386140">
      <w:r w:rsidRPr="00386140">
        <w:rPr>
          <w:color w:val="000000"/>
        </w:rPr>
        <w:separator/>
      </w:r>
    </w:p>
  </w:footnote>
  <w:footnote w:type="continuationSeparator" w:id="0">
    <w:p w:rsidR="00DE2B9B" w:rsidRDefault="00DE2B9B" w:rsidP="00386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70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915A6F"/>
    <w:multiLevelType w:val="hybridMultilevel"/>
    <w:tmpl w:val="1A5EF32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39069E"/>
    <w:multiLevelType w:val="hybridMultilevel"/>
    <w:tmpl w:val="3170F666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F730EBA"/>
    <w:multiLevelType w:val="hybridMultilevel"/>
    <w:tmpl w:val="991893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07CFE"/>
    <w:multiLevelType w:val="hybridMultilevel"/>
    <w:tmpl w:val="F08A70A0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8196F77"/>
    <w:multiLevelType w:val="hybridMultilevel"/>
    <w:tmpl w:val="03FC47FC"/>
    <w:lvl w:ilvl="0" w:tplc="2B026BAC">
      <w:start w:val="13"/>
      <w:numFmt w:val="bullet"/>
      <w:lvlText w:val="-"/>
      <w:lvlJc w:val="left"/>
      <w:pPr>
        <w:ind w:left="720" w:hanging="360"/>
      </w:pPr>
      <w:rPr>
        <w:rFonts w:ascii="Verdana" w:eastAsia="í“öÀ'1" w:hAnsi="Verdana" w:cs="í“öÀ'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35A8CF60-F0C3-45A5-A18B-FE082774E2B5}"/>
    <w:docVar w:name="dgnword-eventsink" w:val="107111528"/>
  </w:docVars>
  <w:rsids>
    <w:rsidRoot w:val="00386140"/>
    <w:rsid w:val="00007221"/>
    <w:rsid w:val="00016DC7"/>
    <w:rsid w:val="000617A2"/>
    <w:rsid w:val="00064F6D"/>
    <w:rsid w:val="000832E6"/>
    <w:rsid w:val="000857F4"/>
    <w:rsid w:val="00090C86"/>
    <w:rsid w:val="00094908"/>
    <w:rsid w:val="00097728"/>
    <w:rsid w:val="000A3426"/>
    <w:rsid w:val="000B3776"/>
    <w:rsid w:val="000C746C"/>
    <w:rsid w:val="000D3EAF"/>
    <w:rsid w:val="000D40F2"/>
    <w:rsid w:val="000E5CB1"/>
    <w:rsid w:val="00105635"/>
    <w:rsid w:val="00135D75"/>
    <w:rsid w:val="00150B46"/>
    <w:rsid w:val="00165CF2"/>
    <w:rsid w:val="00171DE9"/>
    <w:rsid w:val="00196CAB"/>
    <w:rsid w:val="001F0542"/>
    <w:rsid w:val="00200974"/>
    <w:rsid w:val="002059E8"/>
    <w:rsid w:val="00216812"/>
    <w:rsid w:val="00232A24"/>
    <w:rsid w:val="002707B9"/>
    <w:rsid w:val="00296320"/>
    <w:rsid w:val="002D66EE"/>
    <w:rsid w:val="0033141F"/>
    <w:rsid w:val="003356DA"/>
    <w:rsid w:val="0034025B"/>
    <w:rsid w:val="003603B7"/>
    <w:rsid w:val="00370688"/>
    <w:rsid w:val="00386140"/>
    <w:rsid w:val="00387821"/>
    <w:rsid w:val="00393C6D"/>
    <w:rsid w:val="00395F3A"/>
    <w:rsid w:val="003B680A"/>
    <w:rsid w:val="003C2791"/>
    <w:rsid w:val="003E4361"/>
    <w:rsid w:val="00444B04"/>
    <w:rsid w:val="0046665B"/>
    <w:rsid w:val="004818E8"/>
    <w:rsid w:val="004A5A25"/>
    <w:rsid w:val="00507F1A"/>
    <w:rsid w:val="00513956"/>
    <w:rsid w:val="00526FD3"/>
    <w:rsid w:val="005349CD"/>
    <w:rsid w:val="0055355B"/>
    <w:rsid w:val="0059224D"/>
    <w:rsid w:val="005C4AB0"/>
    <w:rsid w:val="005E07EC"/>
    <w:rsid w:val="005E18C2"/>
    <w:rsid w:val="005E24F8"/>
    <w:rsid w:val="005F51EB"/>
    <w:rsid w:val="00622DAC"/>
    <w:rsid w:val="00626D34"/>
    <w:rsid w:val="00632EE2"/>
    <w:rsid w:val="0066510F"/>
    <w:rsid w:val="00690A4F"/>
    <w:rsid w:val="006D0828"/>
    <w:rsid w:val="006F7433"/>
    <w:rsid w:val="0071491E"/>
    <w:rsid w:val="00715772"/>
    <w:rsid w:val="00723A6F"/>
    <w:rsid w:val="0073534E"/>
    <w:rsid w:val="00752582"/>
    <w:rsid w:val="0077520B"/>
    <w:rsid w:val="00792927"/>
    <w:rsid w:val="00795B06"/>
    <w:rsid w:val="007C3130"/>
    <w:rsid w:val="007D6C3C"/>
    <w:rsid w:val="008023A2"/>
    <w:rsid w:val="008025CC"/>
    <w:rsid w:val="008149CB"/>
    <w:rsid w:val="0083521B"/>
    <w:rsid w:val="00877FF4"/>
    <w:rsid w:val="0088118A"/>
    <w:rsid w:val="00881AA7"/>
    <w:rsid w:val="00891ACD"/>
    <w:rsid w:val="00893129"/>
    <w:rsid w:val="008A3FC5"/>
    <w:rsid w:val="008D2FC0"/>
    <w:rsid w:val="008E0799"/>
    <w:rsid w:val="00911B1B"/>
    <w:rsid w:val="00935C32"/>
    <w:rsid w:val="00941A54"/>
    <w:rsid w:val="009443AE"/>
    <w:rsid w:val="00945F09"/>
    <w:rsid w:val="009503E2"/>
    <w:rsid w:val="0095550E"/>
    <w:rsid w:val="00977787"/>
    <w:rsid w:val="0099527D"/>
    <w:rsid w:val="009C2D93"/>
    <w:rsid w:val="009F241A"/>
    <w:rsid w:val="00A365BB"/>
    <w:rsid w:val="00A72EBC"/>
    <w:rsid w:val="00A75AF7"/>
    <w:rsid w:val="00AA6775"/>
    <w:rsid w:val="00AE26EB"/>
    <w:rsid w:val="00AE5D2E"/>
    <w:rsid w:val="00B060A2"/>
    <w:rsid w:val="00B220CB"/>
    <w:rsid w:val="00B31542"/>
    <w:rsid w:val="00B43C7D"/>
    <w:rsid w:val="00B45BE7"/>
    <w:rsid w:val="00B620A7"/>
    <w:rsid w:val="00B7000B"/>
    <w:rsid w:val="00B729F0"/>
    <w:rsid w:val="00B826C7"/>
    <w:rsid w:val="00BC0189"/>
    <w:rsid w:val="00C1755B"/>
    <w:rsid w:val="00C325DB"/>
    <w:rsid w:val="00C32C03"/>
    <w:rsid w:val="00C359CE"/>
    <w:rsid w:val="00CB6D0B"/>
    <w:rsid w:val="00CC7250"/>
    <w:rsid w:val="00CE7362"/>
    <w:rsid w:val="00CF440E"/>
    <w:rsid w:val="00D11A87"/>
    <w:rsid w:val="00D2123D"/>
    <w:rsid w:val="00D72C34"/>
    <w:rsid w:val="00DB2419"/>
    <w:rsid w:val="00DC12B9"/>
    <w:rsid w:val="00DE2B9B"/>
    <w:rsid w:val="00E0017A"/>
    <w:rsid w:val="00E43FBC"/>
    <w:rsid w:val="00E479F8"/>
    <w:rsid w:val="00E714B9"/>
    <w:rsid w:val="00E73A4B"/>
    <w:rsid w:val="00E938B3"/>
    <w:rsid w:val="00EA50A7"/>
    <w:rsid w:val="00EC40FA"/>
    <w:rsid w:val="00EC57F3"/>
    <w:rsid w:val="00EE25D0"/>
    <w:rsid w:val="00EE3BCE"/>
    <w:rsid w:val="00EE4C61"/>
    <w:rsid w:val="00EE4EFC"/>
    <w:rsid w:val="00EE5406"/>
    <w:rsid w:val="00F009ED"/>
    <w:rsid w:val="00F12EBF"/>
    <w:rsid w:val="00F3223A"/>
    <w:rsid w:val="00F51E04"/>
    <w:rsid w:val="00F52BD6"/>
    <w:rsid w:val="00F76414"/>
    <w:rsid w:val="00F93C93"/>
    <w:rsid w:val="00FA11CC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A7"/>
  </w:style>
  <w:style w:type="paragraph" w:styleId="Titre3">
    <w:name w:val="heading 3"/>
    <w:basedOn w:val="Normal"/>
    <w:next w:val="Normal"/>
    <w:link w:val="Titre3Car"/>
    <w:qFormat/>
    <w:rsid w:val="009503E2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6140"/>
  </w:style>
  <w:style w:type="paragraph" w:customStyle="1" w:styleId="Heading">
    <w:name w:val="Heading"/>
    <w:basedOn w:val="Standard"/>
    <w:next w:val="Textbody"/>
    <w:rsid w:val="003861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6140"/>
    <w:pPr>
      <w:spacing w:after="120"/>
    </w:pPr>
  </w:style>
  <w:style w:type="paragraph" w:styleId="Liste">
    <w:name w:val="List"/>
    <w:basedOn w:val="Textbody"/>
    <w:rsid w:val="00386140"/>
  </w:style>
  <w:style w:type="paragraph" w:customStyle="1" w:styleId="Caption">
    <w:name w:val="Caption"/>
    <w:basedOn w:val="Standard"/>
    <w:rsid w:val="003861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6140"/>
    <w:pPr>
      <w:suppressLineNumbers/>
    </w:pPr>
  </w:style>
  <w:style w:type="paragraph" w:customStyle="1" w:styleId="TableContents">
    <w:name w:val="Table Contents"/>
    <w:basedOn w:val="Standard"/>
    <w:rsid w:val="00386140"/>
    <w:pPr>
      <w:suppressLineNumbers/>
    </w:pPr>
  </w:style>
  <w:style w:type="paragraph" w:customStyle="1" w:styleId="Footer">
    <w:name w:val="Footer"/>
    <w:basedOn w:val="Standard"/>
    <w:rsid w:val="00386140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386140"/>
    <w:rPr>
      <w:color w:val="000080"/>
      <w:u w:val="single"/>
    </w:rPr>
  </w:style>
  <w:style w:type="character" w:customStyle="1" w:styleId="BulletSymbols">
    <w:name w:val="Bullet Symbols"/>
    <w:rsid w:val="00386140"/>
    <w:rPr>
      <w:rFonts w:ascii="OpenSymbol" w:eastAsia="OpenSymbol" w:hAnsi="OpenSymbol" w:cs="OpenSymbol"/>
    </w:rPr>
  </w:style>
  <w:style w:type="paragraph" w:styleId="Pieddepage">
    <w:name w:val="footer"/>
    <w:basedOn w:val="Normal"/>
    <w:link w:val="PieddepageCar"/>
    <w:uiPriority w:val="99"/>
    <w:semiHidden/>
    <w:unhideWhenUsed/>
    <w:rsid w:val="003861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86140"/>
    <w:rPr>
      <w:rFonts w:cs="Mangal"/>
      <w:szCs w:val="21"/>
    </w:rPr>
  </w:style>
  <w:style w:type="table" w:styleId="Grilledutableau">
    <w:name w:val="Table Grid"/>
    <w:basedOn w:val="TableauNormal"/>
    <w:uiPriority w:val="59"/>
    <w:rsid w:val="00444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9503E2"/>
    <w:rPr>
      <w:rFonts w:ascii="Arial" w:eastAsia="Times New Roman" w:hAnsi="Arial" w:cs="Arial"/>
      <w:b/>
      <w:bCs/>
      <w:kern w:val="0"/>
      <w:sz w:val="26"/>
      <w:szCs w:val="26"/>
      <w:lang w:eastAsia="fr-FR" w:bidi="ar-SA"/>
    </w:rPr>
  </w:style>
  <w:style w:type="paragraph" w:styleId="En-tte">
    <w:name w:val="header"/>
    <w:basedOn w:val="Normal"/>
    <w:link w:val="En-tteCar"/>
    <w:rsid w:val="009503E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rsid w:val="009503E2"/>
    <w:rPr>
      <w:rFonts w:eastAsia="Times New Roman" w:cs="Times New Roman"/>
      <w:kern w:val="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3E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3E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nique_vet_du_cedr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Pictures/1000000000000008000000089EFC5B2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9349-41F0-470F-AB6D-9762C377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lasseron</dc:creator>
  <cp:lastModifiedBy>marie helene</cp:lastModifiedBy>
  <cp:revision>2</cp:revision>
  <cp:lastPrinted>2015-04-30T14:27:00Z</cp:lastPrinted>
  <dcterms:created xsi:type="dcterms:W3CDTF">2017-01-26T17:54:00Z</dcterms:created>
  <dcterms:modified xsi:type="dcterms:W3CDTF">2017-01-26T17:54:00Z</dcterms:modified>
</cp:coreProperties>
</file>